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98" w:rsidRPr="00384712" w:rsidRDefault="008B4C98" w:rsidP="008B4C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384712">
        <w:rPr>
          <w:rFonts w:ascii="Arial" w:hAnsi="Arial" w:cs="Arial"/>
          <w:b/>
          <w:sz w:val="24"/>
          <w:szCs w:val="24"/>
          <w:lang w:val="pl-PL"/>
        </w:rPr>
        <w:t>ANKIETA</w:t>
      </w:r>
    </w:p>
    <w:p w:rsidR="007670A6" w:rsidRDefault="008B4C98" w:rsidP="003D7E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384712">
        <w:rPr>
          <w:rFonts w:ascii="Arial" w:hAnsi="Arial" w:cs="Arial"/>
          <w:b/>
          <w:sz w:val="24"/>
          <w:szCs w:val="24"/>
          <w:lang w:val="pl-PL"/>
        </w:rPr>
        <w:t xml:space="preserve">dla </w:t>
      </w:r>
      <w:r w:rsidR="003D7EA8">
        <w:rPr>
          <w:rFonts w:ascii="Arial" w:hAnsi="Arial" w:cs="Arial"/>
          <w:b/>
          <w:sz w:val="24"/>
          <w:szCs w:val="24"/>
          <w:lang w:val="pl-PL"/>
        </w:rPr>
        <w:t>mieszkańców gminy</w:t>
      </w:r>
      <w:r w:rsidRPr="00384712">
        <w:rPr>
          <w:rFonts w:ascii="Arial" w:hAnsi="Arial" w:cs="Arial"/>
          <w:b/>
          <w:sz w:val="24"/>
          <w:szCs w:val="24"/>
          <w:lang w:val="pl-PL"/>
        </w:rPr>
        <w:t xml:space="preserve"> Krośniewice </w:t>
      </w:r>
      <w:r w:rsidR="003D7EA8">
        <w:rPr>
          <w:rFonts w:ascii="Arial" w:hAnsi="Arial" w:cs="Arial"/>
          <w:b/>
          <w:sz w:val="24"/>
          <w:szCs w:val="24"/>
          <w:lang w:val="pl-PL"/>
        </w:rPr>
        <w:t>dotycząca</w:t>
      </w:r>
    </w:p>
    <w:p w:rsidR="003D7EA8" w:rsidRDefault="003D7EA8" w:rsidP="003D7E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ewentualnych nowych usług społecznych</w:t>
      </w:r>
    </w:p>
    <w:p w:rsidR="00235E5A" w:rsidRDefault="00235E5A" w:rsidP="003D7E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235E5A" w:rsidRDefault="00235E5A" w:rsidP="00235E5A">
      <w:pPr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bCs/>
          <w:lang w:val="pl-PL"/>
        </w:rPr>
        <w:t>Szanowni Państwo!</w:t>
      </w:r>
    </w:p>
    <w:p w:rsidR="00235E5A" w:rsidRDefault="00235E5A" w:rsidP="00235E5A">
      <w:pPr>
        <w:jc w:val="both"/>
        <w:rPr>
          <w:rFonts w:ascii="Cambria" w:hAnsi="Cambria" w:cs="Arial"/>
          <w:iCs/>
          <w:lang w:val="pl-PL"/>
        </w:rPr>
      </w:pPr>
      <w:r>
        <w:rPr>
          <w:rFonts w:ascii="Cambria" w:hAnsi="Cambria"/>
          <w:bCs/>
          <w:lang w:val="pl-PL"/>
        </w:rPr>
        <w:t xml:space="preserve">Miejsko – Gminny Ośrodek Pomocy Społecznej przystąpił do opracowania </w:t>
      </w:r>
      <w:r w:rsidRPr="00C44160">
        <w:rPr>
          <w:rFonts w:ascii="Cambria" w:hAnsi="Cambria"/>
          <w:lang w:val="pl-PL"/>
        </w:rPr>
        <w:t>„Diagnoz</w:t>
      </w:r>
      <w:r>
        <w:rPr>
          <w:rFonts w:ascii="Cambria" w:hAnsi="Cambria"/>
          <w:lang w:val="pl-PL"/>
        </w:rPr>
        <w:t>y</w:t>
      </w:r>
      <w:r w:rsidRPr="00C44160">
        <w:rPr>
          <w:rFonts w:ascii="Cambria" w:hAnsi="Cambria"/>
          <w:lang w:val="pl-PL"/>
        </w:rPr>
        <w:t xml:space="preserve"> </w:t>
      </w:r>
      <w:r w:rsidRPr="00C44160">
        <w:rPr>
          <w:rFonts w:ascii="Cambria" w:hAnsi="Cambria" w:cs="Arial"/>
          <w:iCs/>
          <w:lang w:val="pl-PL"/>
        </w:rPr>
        <w:t>potrzeb i potencjału społeczności gminy Krośniewice w zakresie usług społecznych na lata 2021-2025”</w:t>
      </w:r>
      <w:r>
        <w:rPr>
          <w:rFonts w:ascii="Cambria" w:hAnsi="Cambria" w:cs="Arial"/>
          <w:iCs/>
          <w:lang w:val="pl-PL"/>
        </w:rPr>
        <w:t>. Aby dokument zawierał element konsultacji społecznych niezbędnym jest przeprowadzenie ankiet wśród mieszkańców Gminy Krośniewice. Z uwagi na pandemię nie jest możliwe przeprowadzenie konsultacji bezpośrednich w formie spotkań i dyskusji z mieszkańcami.</w:t>
      </w:r>
    </w:p>
    <w:p w:rsidR="00235E5A" w:rsidRPr="00306DD1" w:rsidRDefault="00235E5A" w:rsidP="00235E5A">
      <w:pPr>
        <w:jc w:val="both"/>
        <w:rPr>
          <w:rFonts w:ascii="Cambria" w:hAnsi="Cambria" w:cs="Arial"/>
          <w:iCs/>
          <w:lang w:val="pl-PL"/>
        </w:rPr>
      </w:pPr>
      <w:r>
        <w:rPr>
          <w:rFonts w:ascii="Cambria" w:hAnsi="Cambria" w:cs="Arial"/>
          <w:iCs/>
          <w:lang w:val="pl-PL"/>
        </w:rPr>
        <w:t xml:space="preserve">Wypełnione ankiety można wrzucić do skrzynki znajdującej się przy wejściu do siedziby Miejsko – Gminnego Ośrodka Pomocy Społecznej w Krośniewicach, przekazać pocztą tradycyjną czy też w formie </w:t>
      </w:r>
      <w:proofErr w:type="spellStart"/>
      <w:r>
        <w:rPr>
          <w:rFonts w:ascii="Cambria" w:hAnsi="Cambria" w:cs="Arial"/>
          <w:iCs/>
          <w:lang w:val="pl-PL"/>
        </w:rPr>
        <w:t>skanu</w:t>
      </w:r>
      <w:proofErr w:type="spellEnd"/>
      <w:r>
        <w:rPr>
          <w:rFonts w:ascii="Cambria" w:hAnsi="Cambria" w:cs="Arial"/>
          <w:iCs/>
          <w:lang w:val="pl-PL"/>
        </w:rPr>
        <w:t xml:space="preserve"> za pośrednictwem emaila na adres: </w:t>
      </w:r>
      <w:hyperlink r:id="rId7" w:history="1">
        <w:r w:rsidRPr="00595ED1">
          <w:rPr>
            <w:rStyle w:val="Hipercze"/>
            <w:rFonts w:ascii="Cambria" w:hAnsi="Cambria" w:cs="Arial"/>
            <w:iCs/>
            <w:lang w:val="pl-PL"/>
          </w:rPr>
          <w:t>mgops@krosniewice.pl</w:t>
        </w:r>
      </w:hyperlink>
      <w:r>
        <w:rPr>
          <w:rFonts w:ascii="Cambria" w:hAnsi="Cambria" w:cs="Arial"/>
          <w:iCs/>
          <w:lang w:val="pl-PL"/>
        </w:rPr>
        <w:t>.</w:t>
      </w:r>
    </w:p>
    <w:p w:rsidR="00235E5A" w:rsidRDefault="00235E5A" w:rsidP="00235E5A">
      <w:pPr>
        <w:jc w:val="both"/>
        <w:rPr>
          <w:rFonts w:ascii="Cambria" w:hAnsi="Cambria" w:cs="Arial"/>
          <w:iCs/>
          <w:lang w:val="pl-PL"/>
        </w:rPr>
      </w:pPr>
      <w:r>
        <w:rPr>
          <w:rFonts w:ascii="Cambria" w:hAnsi="Cambria" w:cs="Arial"/>
          <w:iCs/>
          <w:lang w:val="pl-PL"/>
        </w:rPr>
        <w:t>Zachęcamy do wypełnienia ankiety gdyż Państwa głos jest istotny w kształtowaniu rozwoju usług społecznych na terenie naszej gminy.</w:t>
      </w:r>
    </w:p>
    <w:p w:rsidR="00235E5A" w:rsidRDefault="00235E5A" w:rsidP="00235E5A">
      <w:pPr>
        <w:jc w:val="both"/>
        <w:rPr>
          <w:rFonts w:ascii="Cambria" w:hAnsi="Cambria" w:cs="Arial"/>
          <w:iCs/>
          <w:lang w:val="pl-PL"/>
        </w:rPr>
      </w:pPr>
      <w:r>
        <w:rPr>
          <w:rFonts w:ascii="Cambria" w:hAnsi="Cambria" w:cs="Arial"/>
          <w:iCs/>
          <w:lang w:val="pl-PL"/>
        </w:rPr>
        <w:t>Jednocześnie zwracamy się z prośbą o przekazywanie ankiet do dnia 03.12.2020r.</w:t>
      </w:r>
    </w:p>
    <w:p w:rsidR="002B5FDE" w:rsidRPr="00384712" w:rsidRDefault="002B5FDE" w:rsidP="008B4C9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8B4C98" w:rsidRPr="003D7EA8" w:rsidRDefault="00EC6D06" w:rsidP="003D7EA8">
      <w:pPr>
        <w:spacing w:before="240"/>
        <w:rPr>
          <w:rFonts w:ascii="Arial" w:hAnsi="Arial" w:cs="Arial"/>
          <w:b/>
          <w:sz w:val="20"/>
          <w:szCs w:val="20"/>
          <w:lang w:val="pl-PL"/>
        </w:rPr>
      </w:pPr>
      <w:r w:rsidRPr="003D7EA8">
        <w:rPr>
          <w:rFonts w:ascii="Arial" w:hAnsi="Arial" w:cs="Arial"/>
          <w:b/>
          <w:sz w:val="20"/>
          <w:szCs w:val="20"/>
          <w:lang w:val="pl-PL"/>
        </w:rPr>
        <w:t>Pros</w:t>
      </w:r>
      <w:r w:rsidR="003D7EA8">
        <w:rPr>
          <w:rFonts w:ascii="Arial" w:hAnsi="Arial" w:cs="Arial"/>
          <w:b/>
          <w:sz w:val="20"/>
          <w:szCs w:val="20"/>
          <w:lang w:val="pl-PL"/>
        </w:rPr>
        <w:t>imy o zaznaczenie</w:t>
      </w:r>
      <w:r w:rsidR="00B80ECB">
        <w:rPr>
          <w:rFonts w:ascii="Arial" w:hAnsi="Arial" w:cs="Arial"/>
          <w:b/>
          <w:sz w:val="20"/>
          <w:szCs w:val="20"/>
          <w:lang w:val="pl-PL"/>
        </w:rPr>
        <w:t xml:space="preserve"> potrzebnych</w:t>
      </w:r>
      <w:r w:rsidR="003D7EA8">
        <w:rPr>
          <w:rFonts w:ascii="Arial" w:hAnsi="Arial" w:cs="Arial"/>
          <w:b/>
          <w:sz w:val="20"/>
          <w:szCs w:val="20"/>
          <w:lang w:val="pl-PL"/>
        </w:rPr>
        <w:t>, Pani/Pana zdaniem,</w:t>
      </w:r>
      <w:r w:rsidRPr="003D7EA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3D7EA8">
        <w:rPr>
          <w:rFonts w:ascii="Arial" w:hAnsi="Arial" w:cs="Arial"/>
          <w:b/>
          <w:sz w:val="20"/>
          <w:szCs w:val="20"/>
          <w:lang w:val="pl-PL"/>
        </w:rPr>
        <w:t>nowych usług społecznych dla mieszkańców gminy Krośniewice:</w:t>
      </w:r>
      <w:r w:rsidRPr="003D7EA8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240"/>
        <w:gridCol w:w="1089"/>
        <w:gridCol w:w="837"/>
        <w:gridCol w:w="3875"/>
      </w:tblGrid>
      <w:tr w:rsidR="008B4C98" w:rsidRPr="00384712" w:rsidTr="00B80ECB">
        <w:tc>
          <w:tcPr>
            <w:tcW w:w="3240" w:type="dxa"/>
            <w:shd w:val="clear" w:color="auto" w:fill="C6D9F1" w:themeFill="text2" w:themeFillTint="33"/>
          </w:tcPr>
          <w:p w:rsidR="008B4C98" w:rsidRPr="00384712" w:rsidRDefault="003D7EA8" w:rsidP="008B4C98">
            <w:pPr>
              <w:jc w:val="center"/>
              <w:rPr>
                <w:rFonts w:ascii="Arial Narrow" w:hAnsi="Arial Narrow"/>
                <w:b/>
                <w:lang w:val="pl-PL"/>
              </w:rPr>
            </w:pPr>
            <w:proofErr w:type="spellStart"/>
            <w:r>
              <w:rPr>
                <w:rFonts w:ascii="Arial Narrow" w:hAnsi="Arial Narrow"/>
                <w:b/>
              </w:rPr>
              <w:t>Usługa</w:t>
            </w:r>
            <w:proofErr w:type="spellEnd"/>
          </w:p>
        </w:tc>
        <w:tc>
          <w:tcPr>
            <w:tcW w:w="1089" w:type="dxa"/>
            <w:shd w:val="clear" w:color="auto" w:fill="C6D9F1" w:themeFill="text2" w:themeFillTint="33"/>
          </w:tcPr>
          <w:p w:rsidR="008B4C98" w:rsidRPr="00384712" w:rsidRDefault="003D7EA8" w:rsidP="008B4C98">
            <w:pPr>
              <w:jc w:val="center"/>
              <w:rPr>
                <w:rFonts w:ascii="Arial Narrow" w:hAnsi="Arial Narrow"/>
                <w:b/>
                <w:lang w:val="pl-PL"/>
              </w:rPr>
            </w:pPr>
            <w:r>
              <w:rPr>
                <w:rFonts w:ascii="Arial Narrow" w:hAnsi="Arial Narrow"/>
                <w:b/>
                <w:lang w:val="pl-PL"/>
              </w:rPr>
              <w:t>Potrzebna</w:t>
            </w:r>
          </w:p>
        </w:tc>
        <w:tc>
          <w:tcPr>
            <w:tcW w:w="837" w:type="dxa"/>
            <w:shd w:val="clear" w:color="auto" w:fill="C6D9F1" w:themeFill="text2" w:themeFillTint="33"/>
          </w:tcPr>
          <w:p w:rsidR="008B4C98" w:rsidRPr="00384712" w:rsidRDefault="008B4C98" w:rsidP="008B4C98">
            <w:pPr>
              <w:jc w:val="center"/>
              <w:rPr>
                <w:rFonts w:ascii="Arial Narrow" w:hAnsi="Arial Narrow"/>
                <w:b/>
                <w:lang w:val="pl-PL"/>
              </w:rPr>
            </w:pPr>
            <w:r w:rsidRPr="00384712">
              <w:rPr>
                <w:rFonts w:ascii="Arial Narrow" w:hAnsi="Arial Narrow"/>
                <w:b/>
                <w:lang w:val="pl-PL"/>
              </w:rPr>
              <w:t>Nie</w:t>
            </w:r>
          </w:p>
        </w:tc>
        <w:tc>
          <w:tcPr>
            <w:tcW w:w="3875" w:type="dxa"/>
            <w:shd w:val="clear" w:color="auto" w:fill="C6D9F1" w:themeFill="text2" w:themeFillTint="33"/>
          </w:tcPr>
          <w:p w:rsidR="008B4C98" w:rsidRPr="00384712" w:rsidRDefault="003D7EA8" w:rsidP="008B4C98">
            <w:pPr>
              <w:jc w:val="center"/>
              <w:rPr>
                <w:rFonts w:ascii="Arial Narrow" w:hAnsi="Arial Narrow"/>
                <w:b/>
                <w:lang w:val="pl-PL"/>
              </w:rPr>
            </w:pPr>
            <w:r>
              <w:rPr>
                <w:rFonts w:ascii="Arial Narrow" w:hAnsi="Arial Narrow"/>
                <w:b/>
                <w:lang w:val="pl-PL"/>
              </w:rPr>
              <w:t>Uwagi</w:t>
            </w: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  <w:vAlign w:val="center"/>
          </w:tcPr>
          <w:p w:rsidR="00B80ECB" w:rsidRDefault="00B80ECB" w:rsidP="00B80ECB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</w:p>
          <w:p w:rsidR="008B4C98" w:rsidRDefault="003D7EA8" w:rsidP="00B80ECB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Opieka nad dzieckiem do lat 3</w:t>
            </w:r>
          </w:p>
          <w:p w:rsidR="00B80ECB" w:rsidRPr="00D317AA" w:rsidRDefault="00B80ECB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89" w:type="dxa"/>
            <w:vAlign w:val="center"/>
          </w:tcPr>
          <w:p w:rsidR="008B4C98" w:rsidRPr="00D317AA" w:rsidRDefault="008B4C98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  <w:vAlign w:val="center"/>
          </w:tcPr>
          <w:p w:rsidR="008B4C98" w:rsidRPr="00D317AA" w:rsidRDefault="008B4C98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  <w:vAlign w:val="center"/>
          </w:tcPr>
          <w:p w:rsidR="008B4C98" w:rsidRPr="00D317AA" w:rsidRDefault="003D7EA8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>Np. w formie żłobka</w:t>
            </w: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D317AA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Edukacja rodziców dot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yczą</w:t>
            </w:r>
            <w:r w:rsidRPr="00D317AA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ca opieki/ wychowania dzieci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3D7EA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>Np. w formie grup samopomocy lub/i grup wsparcia</w:t>
            </w:r>
          </w:p>
        </w:tc>
      </w:tr>
      <w:tr w:rsidR="008B4C98" w:rsidRPr="003D7EA8" w:rsidTr="00B80ECB">
        <w:tc>
          <w:tcPr>
            <w:tcW w:w="3240" w:type="dxa"/>
            <w:shd w:val="clear" w:color="auto" w:fill="DBE5F1" w:themeFill="accent1" w:themeFillTint="33"/>
          </w:tcPr>
          <w:p w:rsidR="008B4C98" w:rsidRPr="00384712" w:rsidRDefault="00D317AA" w:rsidP="00D317AA">
            <w:pPr>
              <w:autoSpaceDE w:val="0"/>
              <w:autoSpaceDN w:val="0"/>
              <w:adjustRightInd w:val="0"/>
              <w:rPr>
                <w:rFonts w:ascii="Arial Narrow" w:hAnsi="Arial Narrow"/>
                <w:lang w:val="pl-PL"/>
              </w:rPr>
            </w:pPr>
            <w:r>
              <w:rPr>
                <w:rFonts w:ascii="MyriadPro-Regular" w:hAnsi="MyriadPro-Regular" w:cs="MyriadPro-Regular"/>
                <w:sz w:val="18"/>
                <w:szCs w:val="18"/>
                <w:lang w:val="pl-PL"/>
              </w:rPr>
              <w:t>Poradnictwo pedagogiczne i psychologiczne w celu wzmocnienia kompetencji rodzicielskich</w:t>
            </w:r>
          </w:p>
        </w:tc>
        <w:tc>
          <w:tcPr>
            <w:tcW w:w="1089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837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3875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</w:tr>
      <w:tr w:rsidR="008B4C98" w:rsidRPr="003D7EA8" w:rsidTr="00B80ECB">
        <w:tc>
          <w:tcPr>
            <w:tcW w:w="3240" w:type="dxa"/>
            <w:shd w:val="clear" w:color="auto" w:fill="DBE5F1" w:themeFill="accent1" w:themeFillTint="33"/>
          </w:tcPr>
          <w:p w:rsidR="008B4C98" w:rsidRPr="00384712" w:rsidRDefault="00D317AA" w:rsidP="008B4C98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Edukacja dotycząca zapobiegania/ reagowania na przemoc w rodzinie</w:t>
            </w:r>
          </w:p>
        </w:tc>
        <w:tc>
          <w:tcPr>
            <w:tcW w:w="1089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837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3875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</w:tr>
      <w:tr w:rsidR="008B4C98" w:rsidRPr="003D7EA8" w:rsidTr="00B80ECB">
        <w:tc>
          <w:tcPr>
            <w:tcW w:w="3240" w:type="dxa"/>
            <w:shd w:val="clear" w:color="auto" w:fill="DBE5F1" w:themeFill="accent1" w:themeFillTint="33"/>
          </w:tcPr>
          <w:p w:rsidR="008B4C98" w:rsidRPr="00384712" w:rsidRDefault="00D317AA" w:rsidP="008B4C98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Dożywianie dorosłych w słabej kondycji ekonomicznej lub fizycznej</w:t>
            </w:r>
          </w:p>
        </w:tc>
        <w:tc>
          <w:tcPr>
            <w:tcW w:w="1089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837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3875" w:type="dxa"/>
          </w:tcPr>
          <w:p w:rsidR="008B4C98" w:rsidRPr="00384712" w:rsidRDefault="008B4C98" w:rsidP="008B4C98">
            <w:pPr>
              <w:rPr>
                <w:rFonts w:ascii="Arial Narrow" w:hAnsi="Arial Narrow"/>
                <w:lang w:val="pl-PL"/>
              </w:rPr>
            </w:pP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D317AA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Zapewnienie </w:t>
            </w: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>miejsc w mieszkaniach chronionych i treningowych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F5247F" w:rsidRDefault="00D317AA" w:rsidP="00F5247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 xml:space="preserve">Mieszkania chronione </w:t>
            </w:r>
            <w:r w:rsidR="00F5247F">
              <w:rPr>
                <w:rFonts w:ascii="Arial" w:hAnsi="Arial" w:cs="Arial"/>
                <w:sz w:val="18"/>
                <w:szCs w:val="18"/>
                <w:lang w:val="pl-PL"/>
              </w:rPr>
              <w:t>–</w:t>
            </w:r>
            <w:r w:rsidR="00F5247F">
              <w:rPr>
                <w:rFonts w:ascii="Arial" w:hAnsi="Arial" w:cs="Arial"/>
                <w:color w:val="4D5156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Mieszkanie</w:t>
            </w:r>
            <w:proofErr w:type="spellEnd"/>
            <w:r w:rsidR="00F5247F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chronione</w:t>
            </w:r>
            <w:proofErr w:type="spellEnd"/>
            <w:r w:rsidR="00F5247F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jest </w:t>
            </w:r>
            <w:proofErr w:type="spellStart"/>
            <w:r w:rsidR="00F5247F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form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pomocy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spo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ł</w:t>
            </w:r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ecznej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przygotowuj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pod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opiek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specjalistów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osoby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tam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przebywaj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ce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do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prowadzenia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samodzielnego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ż</w:t>
            </w:r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ycia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lub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wspomagaj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="00F524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te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osoby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w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codziennym</w:t>
            </w:r>
            <w:proofErr w:type="spellEnd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5247F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funkcjonowaniu</w:t>
            </w:r>
            <w:proofErr w:type="spellEnd"/>
            <w:r w:rsidR="00F5247F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D317AA" w:rsidRDefault="00F5247F" w:rsidP="00F5247F">
            <w:pP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</w:t>
            </w:r>
            <w:r w:rsidR="00D317AA">
              <w:rPr>
                <w:rFonts w:ascii="Arial" w:hAnsi="Arial" w:cs="Arial"/>
                <w:sz w:val="18"/>
                <w:szCs w:val="18"/>
                <w:lang w:val="pl-PL"/>
              </w:rPr>
              <w:t>szkania treningowe -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zapewnia</w:t>
            </w:r>
            <w:proofErr w:type="spellEnd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si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ę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us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ł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ugi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bytowe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oraz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nauk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ę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rozwijanie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lub</w:t>
            </w:r>
            <w:proofErr w:type="spellEnd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utrwalanie</w:t>
            </w:r>
            <w:proofErr w:type="spellEnd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samodzielno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ś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ci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sprawno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ś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ci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w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zakresie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samoobs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ł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ugi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pe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ł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nienia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ról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spo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ł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ecznych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w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integracji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ze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spo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ł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eczno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ś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ci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lokaln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ą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, w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celu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umo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ż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liwienia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prowadzenia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samodzielnego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ż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ycia</w:t>
            </w:r>
            <w:proofErr w:type="spellEnd"/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F5247F" w:rsidRPr="00D317AA" w:rsidRDefault="00F5247F" w:rsidP="00F5247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  <w:vAlign w:val="center"/>
          </w:tcPr>
          <w:p w:rsidR="00B80ECB" w:rsidRDefault="00B80ECB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8B4C98" w:rsidRDefault="00D317AA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>Asystent osoby niepełnosprawnej</w:t>
            </w:r>
          </w:p>
          <w:p w:rsidR="00B80ECB" w:rsidRPr="00D317AA" w:rsidRDefault="00B80ECB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89" w:type="dxa"/>
            <w:vAlign w:val="center"/>
          </w:tcPr>
          <w:p w:rsidR="008B4C98" w:rsidRPr="00D317AA" w:rsidRDefault="008B4C98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  <w:vAlign w:val="center"/>
          </w:tcPr>
          <w:p w:rsidR="008B4C98" w:rsidRPr="00D317AA" w:rsidRDefault="008B4C98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  <w:vAlign w:val="center"/>
          </w:tcPr>
          <w:p w:rsidR="008B4C98" w:rsidRPr="00D317AA" w:rsidRDefault="008B4C98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D317AA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Czasowe zastępstwo opiekuna osoby niepełnosprawnej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6B1720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Transport osób niesprawnych/ niesamodzielnych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6B1720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Za częściową odpłatnością w określonych przypadkach</w:t>
            </w: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6B1720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Oferta edukacji i rozwoju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zainteresowań w wieku 50+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6B1720" w:rsidP="006B172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Np. w ramach dziennego domu pobytu dla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seniorów, wyjazdy studyjne itp.</w:t>
            </w: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6B1720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Poradnictwo i przygotowanie zawodowe osób dorosłych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6B1720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Zajęcia sportowo-rekreacyjne dla dzieci i młodzieży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6B1720" w:rsidP="006B172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formach stałych, np. kół, sekcji sportowych, klubów</w:t>
            </w:r>
          </w:p>
        </w:tc>
      </w:tr>
      <w:tr w:rsidR="00B80ECB" w:rsidRPr="00D317AA" w:rsidTr="00B80ECB">
        <w:tc>
          <w:tcPr>
            <w:tcW w:w="3240" w:type="dxa"/>
            <w:shd w:val="clear" w:color="auto" w:fill="DBE5F1" w:themeFill="accent1" w:themeFillTint="33"/>
          </w:tcPr>
          <w:p w:rsidR="00B80ECB" w:rsidRPr="00D317AA" w:rsidRDefault="00B80ECB" w:rsidP="00B80EC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Zajęcia sportowo-rekreacyjne dla seniorów</w:t>
            </w:r>
          </w:p>
        </w:tc>
        <w:tc>
          <w:tcPr>
            <w:tcW w:w="1089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formach stałych, np. kół, sekcji sportowych, klubów</w:t>
            </w: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B80ECB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Animator działań kulturalnych i społecznych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B4C98" w:rsidRPr="00D317AA" w:rsidTr="00B80ECB">
        <w:tc>
          <w:tcPr>
            <w:tcW w:w="3240" w:type="dxa"/>
            <w:shd w:val="clear" w:color="auto" w:fill="DBE5F1" w:themeFill="accent1" w:themeFillTint="33"/>
          </w:tcPr>
          <w:p w:rsidR="008B4C98" w:rsidRPr="00D317AA" w:rsidRDefault="00B80ECB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Wsparcie tworzenia organizacji społecznych</w:t>
            </w:r>
          </w:p>
        </w:tc>
        <w:tc>
          <w:tcPr>
            <w:tcW w:w="1089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8B4C98" w:rsidRPr="00D317AA" w:rsidRDefault="008B4C98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8B4C98" w:rsidRPr="00D317AA" w:rsidRDefault="00B80ECB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Prawne, organizacyjne, edukacyjne</w:t>
            </w:r>
            <w:r w:rsidR="00CF68A0">
              <w:rPr>
                <w:rFonts w:ascii="Arial" w:hAnsi="Arial" w:cs="Arial"/>
                <w:sz w:val="18"/>
                <w:szCs w:val="18"/>
                <w:lang w:val="pl-PL"/>
              </w:rPr>
              <w:t xml:space="preserve"> (np. wizyty studyjne)</w:t>
            </w:r>
            <w:bookmarkStart w:id="0" w:name="_GoBack"/>
            <w:bookmarkEnd w:id="0"/>
          </w:p>
        </w:tc>
      </w:tr>
      <w:tr w:rsidR="00384712" w:rsidRPr="006B1720" w:rsidTr="00B80ECB">
        <w:tc>
          <w:tcPr>
            <w:tcW w:w="3240" w:type="dxa"/>
            <w:shd w:val="clear" w:color="auto" w:fill="DBE5F1" w:themeFill="accent1" w:themeFillTint="33"/>
          </w:tcPr>
          <w:p w:rsidR="00B80ECB" w:rsidRDefault="00B80ECB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384712" w:rsidRDefault="00B80ECB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Inna (jaka</w:t>
            </w:r>
            <w:r w:rsidR="00384712" w:rsidRPr="00D317AA">
              <w:rPr>
                <w:rFonts w:ascii="Arial" w:hAnsi="Arial" w:cs="Arial"/>
                <w:sz w:val="18"/>
                <w:szCs w:val="18"/>
                <w:lang w:val="pl-PL"/>
              </w:rPr>
              <w:t>)?</w:t>
            </w:r>
          </w:p>
          <w:p w:rsidR="00B80ECB" w:rsidRPr="00D317AA" w:rsidRDefault="00B80ECB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89" w:type="dxa"/>
          </w:tcPr>
          <w:p w:rsidR="00384712" w:rsidRPr="00D317AA" w:rsidRDefault="00384712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384712" w:rsidRPr="00D317AA" w:rsidRDefault="00384712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384712" w:rsidRPr="00D317AA" w:rsidRDefault="00384712" w:rsidP="008B4C9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B80ECB" w:rsidRPr="006B1720" w:rsidTr="00B80ECB">
        <w:tc>
          <w:tcPr>
            <w:tcW w:w="3240" w:type="dxa"/>
            <w:shd w:val="clear" w:color="auto" w:fill="DBE5F1" w:themeFill="accent1" w:themeFillTint="33"/>
          </w:tcPr>
          <w:p w:rsidR="00B80ECB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B80ECB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Inna (jaka</w:t>
            </w: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>)?</w:t>
            </w:r>
          </w:p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89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B80ECB" w:rsidRPr="006B1720" w:rsidTr="00B80ECB">
        <w:tc>
          <w:tcPr>
            <w:tcW w:w="3240" w:type="dxa"/>
            <w:shd w:val="clear" w:color="auto" w:fill="DBE5F1" w:themeFill="accent1" w:themeFillTint="33"/>
          </w:tcPr>
          <w:p w:rsidR="00B80ECB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B80ECB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Inna (jaka</w:t>
            </w:r>
            <w:r w:rsidRPr="00D317AA">
              <w:rPr>
                <w:rFonts w:ascii="Arial" w:hAnsi="Arial" w:cs="Arial"/>
                <w:sz w:val="18"/>
                <w:szCs w:val="18"/>
                <w:lang w:val="pl-PL"/>
              </w:rPr>
              <w:t>)?</w:t>
            </w:r>
          </w:p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89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37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875" w:type="dxa"/>
          </w:tcPr>
          <w:p w:rsidR="00B80ECB" w:rsidRPr="00D317AA" w:rsidRDefault="00B80ECB" w:rsidP="0029420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8B4C98" w:rsidRDefault="008B4C98">
      <w:pPr>
        <w:rPr>
          <w:lang w:val="pl-PL"/>
        </w:rPr>
      </w:pPr>
    </w:p>
    <w:sectPr w:rsidR="008B4C98" w:rsidSect="00892C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2E" w:rsidRDefault="00C4572E" w:rsidP="00384712">
      <w:pPr>
        <w:spacing w:after="0" w:line="240" w:lineRule="auto"/>
      </w:pPr>
      <w:r>
        <w:separator/>
      </w:r>
    </w:p>
  </w:endnote>
  <w:endnote w:type="continuationSeparator" w:id="0">
    <w:p w:rsidR="00C4572E" w:rsidRDefault="00C4572E" w:rsidP="0038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751899"/>
      <w:docPartObj>
        <w:docPartGallery w:val="Page Numbers (Bottom of Page)"/>
        <w:docPartUnique/>
      </w:docPartObj>
    </w:sdtPr>
    <w:sdtContent>
      <w:p w:rsidR="00384712" w:rsidRDefault="00F50A1F">
        <w:pPr>
          <w:pStyle w:val="Stopka"/>
          <w:jc w:val="right"/>
        </w:pPr>
        <w:r>
          <w:fldChar w:fldCharType="begin"/>
        </w:r>
        <w:r w:rsidR="00384712">
          <w:instrText>PAGE   \* MERGEFORMAT</w:instrText>
        </w:r>
        <w:r>
          <w:fldChar w:fldCharType="separate"/>
        </w:r>
        <w:r w:rsidR="00235E5A" w:rsidRPr="00235E5A">
          <w:rPr>
            <w:noProof/>
            <w:lang w:val="pl-PL"/>
          </w:rPr>
          <w:t>1</w:t>
        </w:r>
        <w:r>
          <w:fldChar w:fldCharType="end"/>
        </w:r>
      </w:p>
    </w:sdtContent>
  </w:sdt>
  <w:p w:rsidR="00384712" w:rsidRDefault="003847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2E" w:rsidRDefault="00C4572E" w:rsidP="00384712">
      <w:pPr>
        <w:spacing w:after="0" w:line="240" w:lineRule="auto"/>
      </w:pPr>
      <w:r>
        <w:separator/>
      </w:r>
    </w:p>
  </w:footnote>
  <w:footnote w:type="continuationSeparator" w:id="0">
    <w:p w:rsidR="00C4572E" w:rsidRDefault="00C4572E" w:rsidP="0038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0279"/>
    <w:multiLevelType w:val="hybridMultilevel"/>
    <w:tmpl w:val="2422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00CB"/>
    <w:multiLevelType w:val="hybridMultilevel"/>
    <w:tmpl w:val="2422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C98"/>
    <w:rsid w:val="00116ED2"/>
    <w:rsid w:val="001A4E31"/>
    <w:rsid w:val="0023104F"/>
    <w:rsid w:val="00235E5A"/>
    <w:rsid w:val="002B5FDE"/>
    <w:rsid w:val="003246E0"/>
    <w:rsid w:val="00384712"/>
    <w:rsid w:val="003D7EA8"/>
    <w:rsid w:val="006155B2"/>
    <w:rsid w:val="006B1720"/>
    <w:rsid w:val="007670A6"/>
    <w:rsid w:val="00892C60"/>
    <w:rsid w:val="008B4C98"/>
    <w:rsid w:val="00AD0862"/>
    <w:rsid w:val="00B80ECB"/>
    <w:rsid w:val="00C4572E"/>
    <w:rsid w:val="00CC45B8"/>
    <w:rsid w:val="00CF68A0"/>
    <w:rsid w:val="00D317AA"/>
    <w:rsid w:val="00E55608"/>
    <w:rsid w:val="00EC6D06"/>
    <w:rsid w:val="00F50A1F"/>
    <w:rsid w:val="00F5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C60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246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712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8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712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235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46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712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8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712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ops@kros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Monika Kaźmierska</cp:lastModifiedBy>
  <cp:revision>6</cp:revision>
  <dcterms:created xsi:type="dcterms:W3CDTF">2020-11-19T12:51:00Z</dcterms:created>
  <dcterms:modified xsi:type="dcterms:W3CDTF">2020-11-23T10:04:00Z</dcterms:modified>
</cp:coreProperties>
</file>